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2D" w:rsidRPr="00C50D32" w:rsidRDefault="0024162D" w:rsidP="007528F4">
      <w:pPr>
        <w:tabs>
          <w:tab w:val="left" w:pos="2796"/>
        </w:tabs>
        <w:spacing w:line="540" w:lineRule="exact"/>
        <w:jc w:val="center"/>
        <w:rPr>
          <w:rFonts w:ascii="仿宋_GB2312" w:eastAsia="仿宋_GB2312"/>
          <w:b/>
          <w:w w:val="90"/>
          <w:sz w:val="44"/>
          <w:szCs w:val="44"/>
        </w:rPr>
      </w:pPr>
      <w:r w:rsidRPr="00C50D32">
        <w:rPr>
          <w:rFonts w:ascii="仿宋_GB2312" w:eastAsia="仿宋_GB2312" w:hint="eastAsia"/>
          <w:b/>
          <w:w w:val="90"/>
          <w:sz w:val="44"/>
          <w:szCs w:val="44"/>
        </w:rPr>
        <w:t>五</w:t>
      </w:r>
      <w:r w:rsidRPr="00C50D32">
        <w:rPr>
          <w:rFonts w:ascii="仿宋_GB2312" w:eastAsia="仿宋_GB2312"/>
          <w:b/>
          <w:w w:val="90"/>
          <w:sz w:val="44"/>
          <w:szCs w:val="44"/>
        </w:rPr>
        <w:t xml:space="preserve"> </w:t>
      </w:r>
      <w:r w:rsidRPr="00C50D32">
        <w:rPr>
          <w:rFonts w:ascii="仿宋_GB2312" w:eastAsia="仿宋_GB2312" w:hint="eastAsia"/>
          <w:b/>
          <w:w w:val="90"/>
          <w:sz w:val="44"/>
          <w:szCs w:val="44"/>
        </w:rPr>
        <w:t>月</w:t>
      </w:r>
      <w:r w:rsidRPr="00C50D32">
        <w:rPr>
          <w:rFonts w:ascii="仿宋_GB2312" w:eastAsia="仿宋_GB2312"/>
          <w:b/>
          <w:w w:val="90"/>
          <w:sz w:val="44"/>
          <w:szCs w:val="44"/>
        </w:rPr>
        <w:t xml:space="preserve"> </w:t>
      </w:r>
      <w:r w:rsidRPr="00C50D32">
        <w:rPr>
          <w:rFonts w:ascii="仿宋_GB2312" w:eastAsia="仿宋_GB2312" w:hint="eastAsia"/>
          <w:b/>
          <w:w w:val="90"/>
          <w:sz w:val="44"/>
          <w:szCs w:val="44"/>
        </w:rPr>
        <w:t>的</w:t>
      </w:r>
      <w:r w:rsidRPr="00C50D32">
        <w:rPr>
          <w:rFonts w:ascii="仿宋_GB2312" w:eastAsia="仿宋_GB2312"/>
          <w:b/>
          <w:w w:val="90"/>
          <w:sz w:val="44"/>
          <w:szCs w:val="44"/>
        </w:rPr>
        <w:t xml:space="preserve"> </w:t>
      </w:r>
      <w:r w:rsidRPr="00C50D32">
        <w:rPr>
          <w:rFonts w:ascii="仿宋_GB2312" w:eastAsia="仿宋_GB2312" w:hint="eastAsia"/>
          <w:b/>
          <w:w w:val="90"/>
          <w:sz w:val="44"/>
          <w:szCs w:val="44"/>
        </w:rPr>
        <w:t>鲜</w:t>
      </w:r>
      <w:r w:rsidRPr="00C50D32">
        <w:rPr>
          <w:rFonts w:ascii="仿宋_GB2312" w:eastAsia="仿宋_GB2312"/>
          <w:b/>
          <w:w w:val="90"/>
          <w:sz w:val="44"/>
          <w:szCs w:val="44"/>
        </w:rPr>
        <w:t xml:space="preserve"> </w:t>
      </w:r>
      <w:r w:rsidRPr="00C50D32">
        <w:rPr>
          <w:rFonts w:ascii="仿宋_GB2312" w:eastAsia="仿宋_GB2312" w:hint="eastAsia"/>
          <w:b/>
          <w:w w:val="90"/>
          <w:sz w:val="44"/>
          <w:szCs w:val="44"/>
        </w:rPr>
        <w:t>花</w:t>
      </w:r>
    </w:p>
    <w:p w:rsidR="0024162D" w:rsidRDefault="0024162D" w:rsidP="00665F42">
      <w:pPr>
        <w:tabs>
          <w:tab w:val="left" w:pos="2796"/>
        </w:tabs>
        <w:spacing w:afterLines="50" w:line="540" w:lineRule="exact"/>
        <w:jc w:val="center"/>
        <w:rPr>
          <w:rFonts w:ascii="仿宋_GB2312" w:eastAsia="仿宋_GB2312"/>
          <w:b/>
          <w:w w:val="90"/>
          <w:sz w:val="36"/>
          <w:szCs w:val="36"/>
        </w:rPr>
      </w:pPr>
      <w:r w:rsidRPr="00E219AD">
        <w:rPr>
          <w:rFonts w:ascii="仿宋_GB2312" w:eastAsia="仿宋_GB2312"/>
          <w:b/>
          <w:w w:val="90"/>
          <w:sz w:val="36"/>
          <w:szCs w:val="36"/>
        </w:rPr>
        <w:t>——</w:t>
      </w:r>
      <w:r>
        <w:rPr>
          <w:rFonts w:ascii="仿宋_GB2312" w:eastAsia="仿宋_GB2312" w:hint="eastAsia"/>
          <w:b/>
          <w:w w:val="90"/>
          <w:sz w:val="36"/>
          <w:szCs w:val="36"/>
        </w:rPr>
        <w:t>兰州理工大学第二届</w:t>
      </w:r>
      <w:r w:rsidRPr="00E219AD">
        <w:rPr>
          <w:rFonts w:ascii="仿宋_GB2312" w:eastAsia="仿宋_GB2312" w:hint="eastAsia"/>
          <w:b/>
          <w:w w:val="90"/>
          <w:sz w:val="36"/>
          <w:szCs w:val="36"/>
        </w:rPr>
        <w:t>中华经典诗词朗诵大赛</w:t>
      </w:r>
      <w:r>
        <w:rPr>
          <w:rFonts w:ascii="仿宋_GB2312" w:eastAsia="仿宋_GB2312"/>
          <w:b/>
          <w:w w:val="90"/>
          <w:sz w:val="36"/>
          <w:szCs w:val="36"/>
        </w:rPr>
        <w:t>(</w:t>
      </w:r>
      <w:r>
        <w:rPr>
          <w:rFonts w:ascii="仿宋_GB2312" w:eastAsia="仿宋_GB2312" w:hint="eastAsia"/>
          <w:b/>
          <w:w w:val="90"/>
          <w:sz w:val="36"/>
          <w:szCs w:val="36"/>
        </w:rPr>
        <w:t>初赛</w:t>
      </w:r>
      <w:r>
        <w:rPr>
          <w:rFonts w:ascii="仿宋_GB2312" w:eastAsia="仿宋_GB2312"/>
          <w:b/>
          <w:w w:val="90"/>
          <w:sz w:val="36"/>
          <w:szCs w:val="36"/>
        </w:rPr>
        <w:t>)</w:t>
      </w:r>
      <w:r>
        <w:rPr>
          <w:rFonts w:ascii="仿宋_GB2312" w:eastAsia="仿宋_GB2312" w:hint="eastAsia"/>
          <w:b/>
          <w:w w:val="90"/>
          <w:sz w:val="36"/>
          <w:szCs w:val="36"/>
        </w:rPr>
        <w:t>评分标准</w:t>
      </w:r>
    </w:p>
    <w:p w:rsidR="0024162D" w:rsidRPr="00485074" w:rsidRDefault="0024162D" w:rsidP="00665F42">
      <w:pPr>
        <w:tabs>
          <w:tab w:val="left" w:pos="2796"/>
        </w:tabs>
        <w:spacing w:afterLines="50" w:line="540" w:lineRule="exact"/>
        <w:jc w:val="center"/>
        <w:rPr>
          <w:rFonts w:ascii="仿宋_GB2312" w:eastAsia="仿宋_GB2312"/>
          <w:b/>
          <w:w w:val="90"/>
          <w:sz w:val="36"/>
          <w:szCs w:val="3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99"/>
        <w:gridCol w:w="6178"/>
        <w:gridCol w:w="1045"/>
        <w:gridCol w:w="978"/>
      </w:tblGrid>
      <w:tr w:rsidR="0024162D" w:rsidTr="002C6716">
        <w:trPr>
          <w:trHeight w:hRule="exact" w:val="624"/>
        </w:trPr>
        <w:tc>
          <w:tcPr>
            <w:tcW w:w="638" w:type="pct"/>
            <w:vAlign w:val="center"/>
          </w:tcPr>
          <w:p w:rsidR="0024162D" w:rsidRPr="00DC1EA8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3286" w:type="pct"/>
            <w:vAlign w:val="center"/>
          </w:tcPr>
          <w:p w:rsidR="0024162D" w:rsidRPr="00DC1EA8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标</w:t>
            </w:r>
            <w:r w:rsidRPr="00DC1EA8"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DC1EA8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准</w:t>
            </w:r>
          </w:p>
        </w:tc>
        <w:tc>
          <w:tcPr>
            <w:tcW w:w="556" w:type="pct"/>
            <w:vAlign w:val="center"/>
          </w:tcPr>
          <w:p w:rsidR="0024162D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最高</w:t>
            </w:r>
          </w:p>
          <w:p w:rsidR="0024162D" w:rsidRPr="00DC1EA8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520" w:type="pct"/>
            <w:vAlign w:val="center"/>
          </w:tcPr>
          <w:p w:rsidR="0024162D" w:rsidRPr="00307F5F" w:rsidRDefault="0024162D" w:rsidP="00BF4513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4"/>
                <w:szCs w:val="24"/>
              </w:rPr>
            </w:pPr>
            <w:r w:rsidRPr="00307F5F">
              <w:rPr>
                <w:rFonts w:ascii="仿宋_GB2312" w:eastAsia="仿宋_GB2312" w:hAnsi="Arial" w:cs="Arial" w:hint="eastAsia"/>
                <w:b/>
                <w:kern w:val="0"/>
                <w:sz w:val="24"/>
                <w:szCs w:val="24"/>
              </w:rPr>
              <w:t>得分</w:t>
            </w:r>
          </w:p>
        </w:tc>
      </w:tr>
      <w:tr w:rsidR="0024162D" w:rsidTr="002C6716">
        <w:trPr>
          <w:trHeight w:hRule="exact" w:val="624"/>
        </w:trPr>
        <w:tc>
          <w:tcPr>
            <w:tcW w:w="638" w:type="pct"/>
            <w:vAlign w:val="center"/>
          </w:tcPr>
          <w:p w:rsidR="0024162D" w:rsidRDefault="0024162D" w:rsidP="002C6716">
            <w:pPr>
              <w:widowControl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选题</w:t>
            </w:r>
          </w:p>
          <w:p w:rsidR="0024162D" w:rsidRPr="00DC1EA8" w:rsidRDefault="0024162D" w:rsidP="00DB421B">
            <w:pPr>
              <w:widowControl/>
              <w:jc w:val="left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  <w:t>(0.5</w:t>
            </w: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286" w:type="pct"/>
            <w:vAlign w:val="center"/>
          </w:tcPr>
          <w:p w:rsidR="0024162D" w:rsidRPr="00DC1EA8" w:rsidRDefault="0024162D" w:rsidP="00DB421B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所选篇目有深厚的思想内涵和高雅的审美情趣</w:t>
            </w:r>
          </w:p>
        </w:tc>
        <w:tc>
          <w:tcPr>
            <w:tcW w:w="556" w:type="pct"/>
            <w:vAlign w:val="center"/>
          </w:tcPr>
          <w:p w:rsidR="0024162D" w:rsidRPr="00DC1EA8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520" w:type="pct"/>
          </w:tcPr>
          <w:p w:rsidR="0024162D" w:rsidRPr="00906F14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b/>
                <w:color w:val="FF00FF"/>
                <w:kern w:val="0"/>
                <w:sz w:val="24"/>
                <w:szCs w:val="24"/>
              </w:rPr>
            </w:pPr>
          </w:p>
        </w:tc>
      </w:tr>
      <w:tr w:rsidR="0024162D" w:rsidTr="002C6716">
        <w:trPr>
          <w:trHeight w:hRule="exact" w:val="624"/>
        </w:trPr>
        <w:tc>
          <w:tcPr>
            <w:tcW w:w="638" w:type="pct"/>
            <w:vMerge w:val="restart"/>
            <w:vAlign w:val="center"/>
          </w:tcPr>
          <w:p w:rsidR="0024162D" w:rsidRDefault="0024162D" w:rsidP="0024162D">
            <w:pPr>
              <w:widowControl/>
              <w:adjustRightInd w:val="0"/>
              <w:ind w:leftChars="-50" w:left="31680" w:rightChars="-50" w:right="3168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仪表</w:t>
            </w:r>
          </w:p>
          <w:p w:rsidR="0024162D" w:rsidRDefault="0024162D" w:rsidP="0024162D">
            <w:pPr>
              <w:widowControl/>
              <w:adjustRightInd w:val="0"/>
              <w:ind w:leftChars="-50" w:left="31680" w:rightChars="-50" w:right="3168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仪态</w:t>
            </w:r>
          </w:p>
          <w:p w:rsidR="0024162D" w:rsidRPr="00DC1EA8" w:rsidRDefault="0024162D" w:rsidP="0024162D">
            <w:pPr>
              <w:widowControl/>
              <w:adjustRightInd w:val="0"/>
              <w:ind w:leftChars="-50" w:left="31680" w:rightChars="-50" w:right="3168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  <w:t>(2.0</w:t>
            </w: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286" w:type="pct"/>
            <w:vAlign w:val="center"/>
          </w:tcPr>
          <w:p w:rsidR="0024162D" w:rsidRPr="00DC1EA8" w:rsidRDefault="0024162D" w:rsidP="00DB421B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(1)</w:t>
            </w:r>
            <w:r w:rsidRPr="00DC1EA8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衣着得体，与歌词内容相协调</w:t>
            </w:r>
          </w:p>
        </w:tc>
        <w:tc>
          <w:tcPr>
            <w:tcW w:w="556" w:type="pct"/>
            <w:vAlign w:val="center"/>
          </w:tcPr>
          <w:p w:rsidR="0024162D" w:rsidRPr="00DC1EA8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520" w:type="pct"/>
            <w:vMerge w:val="restart"/>
          </w:tcPr>
          <w:p w:rsidR="0024162D" w:rsidRPr="00906F14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FF00FF"/>
                <w:kern w:val="0"/>
                <w:sz w:val="24"/>
                <w:szCs w:val="24"/>
              </w:rPr>
            </w:pPr>
          </w:p>
        </w:tc>
      </w:tr>
      <w:tr w:rsidR="0024162D" w:rsidTr="002C6716">
        <w:trPr>
          <w:trHeight w:hRule="exact" w:val="624"/>
        </w:trPr>
        <w:tc>
          <w:tcPr>
            <w:tcW w:w="638" w:type="pct"/>
            <w:vMerge/>
            <w:vAlign w:val="center"/>
          </w:tcPr>
          <w:p w:rsidR="0024162D" w:rsidRPr="00DC1EA8" w:rsidRDefault="0024162D" w:rsidP="0024162D">
            <w:pPr>
              <w:widowControl/>
              <w:adjustRightInd w:val="0"/>
              <w:ind w:leftChars="-50" w:left="31680" w:rightChars="-50" w:right="3168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3286" w:type="pct"/>
            <w:vAlign w:val="center"/>
          </w:tcPr>
          <w:p w:rsidR="0024162D" w:rsidRPr="00DC1EA8" w:rsidRDefault="0024162D" w:rsidP="00DB421B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(2)</w:t>
            </w:r>
            <w:r w:rsidRPr="00DC1EA8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从容自然，精神饱满，得体大方</w:t>
            </w:r>
            <w:r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,</w:t>
            </w:r>
            <w:r w:rsidRPr="00DC1EA8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上下场有序有礼</w:t>
            </w:r>
          </w:p>
        </w:tc>
        <w:tc>
          <w:tcPr>
            <w:tcW w:w="556" w:type="pct"/>
            <w:vAlign w:val="center"/>
          </w:tcPr>
          <w:p w:rsidR="0024162D" w:rsidRPr="00DC1EA8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520" w:type="pct"/>
            <w:vMerge/>
          </w:tcPr>
          <w:p w:rsidR="0024162D" w:rsidRPr="00906F14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FF00FF"/>
                <w:kern w:val="0"/>
                <w:sz w:val="24"/>
                <w:szCs w:val="24"/>
              </w:rPr>
            </w:pPr>
          </w:p>
        </w:tc>
      </w:tr>
      <w:tr w:rsidR="0024162D" w:rsidTr="002C6716">
        <w:trPr>
          <w:trHeight w:hRule="exact" w:val="624"/>
        </w:trPr>
        <w:tc>
          <w:tcPr>
            <w:tcW w:w="638" w:type="pct"/>
            <w:vMerge/>
            <w:vAlign w:val="center"/>
          </w:tcPr>
          <w:p w:rsidR="0024162D" w:rsidRPr="00DC1EA8" w:rsidRDefault="0024162D" w:rsidP="0024162D">
            <w:pPr>
              <w:widowControl/>
              <w:adjustRightInd w:val="0"/>
              <w:ind w:leftChars="-50" w:left="31680" w:rightChars="-50" w:right="3168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3286" w:type="pct"/>
            <w:vAlign w:val="center"/>
          </w:tcPr>
          <w:p w:rsidR="0024162D" w:rsidRPr="00DC1EA8" w:rsidRDefault="0024162D" w:rsidP="00BF4513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3</w:t>
            </w: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)</w:t>
            </w:r>
            <w:r w:rsidRPr="00DC1EA8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能通过表情的变化反映歌词的内涵</w:t>
            </w:r>
          </w:p>
        </w:tc>
        <w:tc>
          <w:tcPr>
            <w:tcW w:w="556" w:type="pct"/>
            <w:vAlign w:val="center"/>
          </w:tcPr>
          <w:p w:rsidR="0024162D" w:rsidRPr="00DC1EA8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520" w:type="pct"/>
            <w:vMerge/>
          </w:tcPr>
          <w:p w:rsidR="0024162D" w:rsidRPr="00906F14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FF00FF"/>
                <w:kern w:val="0"/>
                <w:sz w:val="24"/>
                <w:szCs w:val="24"/>
              </w:rPr>
            </w:pPr>
          </w:p>
        </w:tc>
      </w:tr>
      <w:tr w:rsidR="0024162D" w:rsidTr="002C6716">
        <w:trPr>
          <w:trHeight w:hRule="exact" w:val="624"/>
        </w:trPr>
        <w:tc>
          <w:tcPr>
            <w:tcW w:w="638" w:type="pct"/>
            <w:vMerge w:val="restart"/>
            <w:vAlign w:val="center"/>
          </w:tcPr>
          <w:p w:rsidR="0024162D" w:rsidRDefault="0024162D" w:rsidP="0024162D">
            <w:pPr>
              <w:widowControl/>
              <w:adjustRightInd w:val="0"/>
              <w:ind w:leftChars="-50" w:left="31680" w:rightChars="-50" w:right="3168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表现</w:t>
            </w:r>
          </w:p>
          <w:p w:rsidR="0024162D" w:rsidRDefault="0024162D" w:rsidP="0024162D">
            <w:pPr>
              <w:widowControl/>
              <w:adjustRightInd w:val="0"/>
              <w:ind w:leftChars="-50" w:left="31680" w:rightChars="-50" w:right="3168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方式</w:t>
            </w:r>
          </w:p>
          <w:p w:rsidR="0024162D" w:rsidRPr="00DC1EA8" w:rsidRDefault="0024162D" w:rsidP="0024162D">
            <w:pPr>
              <w:widowControl/>
              <w:adjustRightInd w:val="0"/>
              <w:ind w:leftChars="-50" w:left="31680" w:rightChars="-50" w:right="3168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  <w:t>(2.0</w:t>
            </w: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286" w:type="pct"/>
            <w:vAlign w:val="center"/>
          </w:tcPr>
          <w:p w:rsidR="0024162D" w:rsidRPr="00DC1EA8" w:rsidRDefault="0024162D" w:rsidP="00DB421B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(1)</w:t>
            </w:r>
            <w:r w:rsidRPr="00DC1EA8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诵读时加音乐伴奏</w:t>
            </w:r>
          </w:p>
        </w:tc>
        <w:tc>
          <w:tcPr>
            <w:tcW w:w="556" w:type="pct"/>
            <w:vAlign w:val="center"/>
          </w:tcPr>
          <w:p w:rsidR="0024162D" w:rsidRPr="00DC1EA8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520" w:type="pct"/>
            <w:vMerge w:val="restart"/>
          </w:tcPr>
          <w:p w:rsidR="0024162D" w:rsidRPr="00906F14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FF00FF"/>
                <w:kern w:val="0"/>
                <w:sz w:val="24"/>
                <w:szCs w:val="24"/>
              </w:rPr>
            </w:pPr>
          </w:p>
        </w:tc>
      </w:tr>
      <w:tr w:rsidR="0024162D" w:rsidTr="002C6716">
        <w:trPr>
          <w:trHeight w:hRule="exact" w:val="624"/>
        </w:trPr>
        <w:tc>
          <w:tcPr>
            <w:tcW w:w="638" w:type="pct"/>
            <w:vMerge/>
            <w:vAlign w:val="center"/>
          </w:tcPr>
          <w:p w:rsidR="0024162D" w:rsidRPr="00DC1EA8" w:rsidRDefault="0024162D" w:rsidP="0024162D">
            <w:pPr>
              <w:widowControl/>
              <w:adjustRightInd w:val="0"/>
              <w:ind w:leftChars="-50" w:left="31680" w:rightChars="-50" w:right="3168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3286" w:type="pct"/>
            <w:vAlign w:val="center"/>
          </w:tcPr>
          <w:p w:rsidR="0024162D" w:rsidRPr="00DC1EA8" w:rsidRDefault="0024162D" w:rsidP="006C3F84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 xml:space="preserve">(2) </w:t>
            </w:r>
            <w:r w:rsidRPr="00DC1EA8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以情景剧的形式表示歌词内涵</w:t>
            </w:r>
          </w:p>
        </w:tc>
        <w:tc>
          <w:tcPr>
            <w:tcW w:w="556" w:type="pct"/>
            <w:vAlign w:val="center"/>
          </w:tcPr>
          <w:p w:rsidR="0024162D" w:rsidRPr="00DC1EA8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520" w:type="pct"/>
            <w:vMerge/>
          </w:tcPr>
          <w:p w:rsidR="0024162D" w:rsidRPr="00906F14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FF00FF"/>
                <w:kern w:val="0"/>
                <w:sz w:val="24"/>
                <w:szCs w:val="24"/>
              </w:rPr>
            </w:pPr>
          </w:p>
        </w:tc>
      </w:tr>
      <w:tr w:rsidR="0024162D" w:rsidTr="002C6716">
        <w:trPr>
          <w:trHeight w:hRule="exact" w:val="624"/>
        </w:trPr>
        <w:tc>
          <w:tcPr>
            <w:tcW w:w="638" w:type="pct"/>
            <w:vMerge/>
            <w:vAlign w:val="center"/>
          </w:tcPr>
          <w:p w:rsidR="0024162D" w:rsidRPr="00DC1EA8" w:rsidRDefault="0024162D" w:rsidP="0024162D">
            <w:pPr>
              <w:widowControl/>
              <w:adjustRightInd w:val="0"/>
              <w:ind w:leftChars="-50" w:left="31680" w:rightChars="-50" w:right="3168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3286" w:type="pct"/>
            <w:vAlign w:val="center"/>
          </w:tcPr>
          <w:p w:rsidR="0024162D" w:rsidRPr="00DC1EA8" w:rsidRDefault="0024162D" w:rsidP="006C3F84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 xml:space="preserve">(3) </w:t>
            </w:r>
            <w:r w:rsidRPr="00DC1EA8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配以姿态表达，且与朗诵融为一体</w:t>
            </w:r>
          </w:p>
        </w:tc>
        <w:tc>
          <w:tcPr>
            <w:tcW w:w="556" w:type="pct"/>
            <w:vAlign w:val="center"/>
          </w:tcPr>
          <w:p w:rsidR="0024162D" w:rsidRPr="00DC1EA8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520" w:type="pct"/>
            <w:vMerge/>
          </w:tcPr>
          <w:p w:rsidR="0024162D" w:rsidRPr="00906F14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FF00FF"/>
                <w:kern w:val="0"/>
                <w:sz w:val="24"/>
                <w:szCs w:val="24"/>
              </w:rPr>
            </w:pPr>
          </w:p>
        </w:tc>
      </w:tr>
      <w:tr w:rsidR="0024162D" w:rsidTr="002C6716">
        <w:trPr>
          <w:trHeight w:hRule="exact" w:val="624"/>
        </w:trPr>
        <w:tc>
          <w:tcPr>
            <w:tcW w:w="638" w:type="pct"/>
            <w:vMerge w:val="restart"/>
            <w:vAlign w:val="center"/>
          </w:tcPr>
          <w:p w:rsidR="0024162D" w:rsidRDefault="0024162D" w:rsidP="0024162D">
            <w:pPr>
              <w:widowControl/>
              <w:adjustRightInd w:val="0"/>
              <w:ind w:leftChars="-50" w:left="31680" w:rightChars="-50" w:right="3168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朗诵</w:t>
            </w:r>
          </w:p>
          <w:p w:rsidR="0024162D" w:rsidRDefault="0024162D" w:rsidP="0024162D">
            <w:pPr>
              <w:widowControl/>
              <w:adjustRightInd w:val="0"/>
              <w:ind w:leftChars="-50" w:left="31680" w:rightChars="-50" w:right="3168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能力</w:t>
            </w:r>
          </w:p>
          <w:p w:rsidR="0024162D" w:rsidRPr="00DC1EA8" w:rsidRDefault="0024162D" w:rsidP="0024162D">
            <w:pPr>
              <w:widowControl/>
              <w:adjustRightInd w:val="0"/>
              <w:ind w:leftChars="-50" w:left="31680" w:rightChars="-50" w:right="3168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  <w:t>(4.0</w:t>
            </w: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286" w:type="pct"/>
            <w:vAlign w:val="center"/>
          </w:tcPr>
          <w:p w:rsidR="0024162D" w:rsidRPr="00DC1EA8" w:rsidRDefault="0024162D" w:rsidP="00DB421B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(1)</w:t>
            </w:r>
            <w:r w:rsidRPr="00DC1EA8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朗诵熟练，声音洪亮，表达流畅、自然</w:t>
            </w:r>
          </w:p>
        </w:tc>
        <w:tc>
          <w:tcPr>
            <w:tcW w:w="556" w:type="pct"/>
            <w:vAlign w:val="center"/>
          </w:tcPr>
          <w:p w:rsidR="0024162D" w:rsidRPr="00DC1EA8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520" w:type="pct"/>
            <w:vMerge w:val="restart"/>
          </w:tcPr>
          <w:p w:rsidR="0024162D" w:rsidRPr="00906F14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FF00FF"/>
                <w:kern w:val="0"/>
                <w:sz w:val="24"/>
                <w:szCs w:val="24"/>
              </w:rPr>
            </w:pPr>
          </w:p>
        </w:tc>
      </w:tr>
      <w:tr w:rsidR="0024162D" w:rsidTr="002C6716">
        <w:trPr>
          <w:trHeight w:hRule="exact" w:val="624"/>
        </w:trPr>
        <w:tc>
          <w:tcPr>
            <w:tcW w:w="638" w:type="pct"/>
            <w:vMerge/>
            <w:vAlign w:val="center"/>
          </w:tcPr>
          <w:p w:rsidR="0024162D" w:rsidRPr="00DC1EA8" w:rsidRDefault="0024162D" w:rsidP="0024162D">
            <w:pPr>
              <w:widowControl/>
              <w:adjustRightInd w:val="0"/>
              <w:ind w:leftChars="-50" w:left="31680" w:rightChars="-50" w:right="3168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3286" w:type="pct"/>
            <w:vAlign w:val="center"/>
          </w:tcPr>
          <w:p w:rsidR="0024162D" w:rsidRPr="00DC1EA8" w:rsidRDefault="0024162D" w:rsidP="00DB421B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(2)</w:t>
            </w:r>
            <w:r w:rsidRPr="00DC1EA8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普通话标准，吐字清晰</w:t>
            </w:r>
          </w:p>
        </w:tc>
        <w:tc>
          <w:tcPr>
            <w:tcW w:w="556" w:type="pct"/>
            <w:vAlign w:val="center"/>
          </w:tcPr>
          <w:p w:rsidR="0024162D" w:rsidRPr="00DC1EA8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520" w:type="pct"/>
            <w:vMerge/>
          </w:tcPr>
          <w:p w:rsidR="0024162D" w:rsidRPr="00906F14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FF00FF"/>
                <w:kern w:val="0"/>
                <w:sz w:val="24"/>
                <w:szCs w:val="24"/>
              </w:rPr>
            </w:pPr>
          </w:p>
        </w:tc>
      </w:tr>
      <w:tr w:rsidR="0024162D" w:rsidTr="002C6716">
        <w:trPr>
          <w:trHeight w:hRule="exact" w:val="624"/>
        </w:trPr>
        <w:tc>
          <w:tcPr>
            <w:tcW w:w="638" w:type="pct"/>
            <w:vMerge/>
            <w:vAlign w:val="center"/>
          </w:tcPr>
          <w:p w:rsidR="0024162D" w:rsidRPr="00DC1EA8" w:rsidRDefault="0024162D" w:rsidP="0024162D">
            <w:pPr>
              <w:widowControl/>
              <w:adjustRightInd w:val="0"/>
              <w:ind w:leftChars="-50" w:left="31680" w:rightChars="-50" w:right="3168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3286" w:type="pct"/>
            <w:vAlign w:val="center"/>
          </w:tcPr>
          <w:p w:rsidR="0024162D" w:rsidRPr="00DC1EA8" w:rsidRDefault="0024162D" w:rsidP="00DB421B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(3)</w:t>
            </w:r>
            <w:r w:rsidRPr="00DC1EA8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正确把握歌词节奏，韵律明显，语句停连恰当、重音准确</w:t>
            </w:r>
          </w:p>
        </w:tc>
        <w:tc>
          <w:tcPr>
            <w:tcW w:w="556" w:type="pct"/>
            <w:vAlign w:val="center"/>
          </w:tcPr>
          <w:p w:rsidR="0024162D" w:rsidRPr="00DC1EA8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520" w:type="pct"/>
            <w:vMerge/>
          </w:tcPr>
          <w:p w:rsidR="0024162D" w:rsidRPr="00906F14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FF00FF"/>
                <w:kern w:val="0"/>
                <w:sz w:val="24"/>
                <w:szCs w:val="24"/>
              </w:rPr>
            </w:pPr>
          </w:p>
        </w:tc>
      </w:tr>
      <w:tr w:rsidR="0024162D" w:rsidTr="002C6716">
        <w:trPr>
          <w:trHeight w:hRule="exact" w:val="624"/>
        </w:trPr>
        <w:tc>
          <w:tcPr>
            <w:tcW w:w="638" w:type="pct"/>
            <w:vMerge/>
            <w:vAlign w:val="center"/>
          </w:tcPr>
          <w:p w:rsidR="0024162D" w:rsidRPr="00DC1EA8" w:rsidRDefault="0024162D" w:rsidP="0024162D">
            <w:pPr>
              <w:widowControl/>
              <w:adjustRightInd w:val="0"/>
              <w:ind w:leftChars="-50" w:left="31680" w:rightChars="-50" w:right="3168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3286" w:type="pct"/>
            <w:vAlign w:val="center"/>
          </w:tcPr>
          <w:p w:rsidR="0024162D" w:rsidRPr="00DC1EA8" w:rsidRDefault="0024162D" w:rsidP="00BF4513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(4)</w:t>
            </w:r>
            <w:r w:rsidRPr="00DC1EA8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准确表达歌词的主题</w:t>
            </w:r>
          </w:p>
        </w:tc>
        <w:tc>
          <w:tcPr>
            <w:tcW w:w="556" w:type="pct"/>
            <w:vAlign w:val="center"/>
          </w:tcPr>
          <w:p w:rsidR="0024162D" w:rsidRPr="00DC1EA8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1.0</w:t>
            </w:r>
          </w:p>
        </w:tc>
        <w:tc>
          <w:tcPr>
            <w:tcW w:w="520" w:type="pct"/>
            <w:vMerge/>
          </w:tcPr>
          <w:p w:rsidR="0024162D" w:rsidRPr="00906F14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FF00FF"/>
                <w:kern w:val="0"/>
                <w:sz w:val="24"/>
                <w:szCs w:val="24"/>
              </w:rPr>
            </w:pPr>
          </w:p>
        </w:tc>
      </w:tr>
      <w:tr w:rsidR="0024162D" w:rsidTr="002C6716">
        <w:trPr>
          <w:trHeight w:hRule="exact" w:val="624"/>
        </w:trPr>
        <w:tc>
          <w:tcPr>
            <w:tcW w:w="638" w:type="pct"/>
            <w:vMerge w:val="restart"/>
            <w:vAlign w:val="center"/>
          </w:tcPr>
          <w:p w:rsidR="0024162D" w:rsidRDefault="0024162D" w:rsidP="0024162D">
            <w:pPr>
              <w:widowControl/>
              <w:adjustRightInd w:val="0"/>
              <w:ind w:leftChars="-50" w:left="31680" w:rightChars="-50" w:right="3168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创新</w:t>
            </w:r>
          </w:p>
          <w:p w:rsidR="0024162D" w:rsidRDefault="0024162D" w:rsidP="0024162D">
            <w:pPr>
              <w:widowControl/>
              <w:adjustRightInd w:val="0"/>
              <w:ind w:leftChars="-50" w:left="31680" w:rightChars="-50" w:right="3168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能力</w:t>
            </w:r>
          </w:p>
          <w:p w:rsidR="0024162D" w:rsidRPr="00DC1EA8" w:rsidRDefault="0024162D" w:rsidP="0024162D">
            <w:pPr>
              <w:widowControl/>
              <w:adjustRightInd w:val="0"/>
              <w:ind w:leftChars="-50" w:left="31680" w:rightChars="-50" w:right="31680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  <w:t>(1.5</w:t>
            </w: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286" w:type="pct"/>
            <w:vAlign w:val="center"/>
          </w:tcPr>
          <w:p w:rsidR="0024162D" w:rsidRPr="00DC1EA8" w:rsidRDefault="0024162D" w:rsidP="00DB421B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(1)</w:t>
            </w:r>
            <w:r w:rsidRPr="00DC1EA8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正确把握歌词内涵，声情并茂，富有韵味和表现力，与观众产生共鸣</w:t>
            </w:r>
          </w:p>
        </w:tc>
        <w:tc>
          <w:tcPr>
            <w:tcW w:w="556" w:type="pct"/>
            <w:vAlign w:val="center"/>
          </w:tcPr>
          <w:p w:rsidR="0024162D" w:rsidRPr="00DC1EA8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520" w:type="pct"/>
            <w:vMerge w:val="restart"/>
          </w:tcPr>
          <w:p w:rsidR="0024162D" w:rsidRPr="00906F14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FF00FF"/>
                <w:kern w:val="0"/>
                <w:sz w:val="24"/>
                <w:szCs w:val="24"/>
              </w:rPr>
            </w:pPr>
          </w:p>
        </w:tc>
      </w:tr>
      <w:tr w:rsidR="0024162D" w:rsidTr="002C6716">
        <w:trPr>
          <w:trHeight w:hRule="exact" w:val="680"/>
        </w:trPr>
        <w:tc>
          <w:tcPr>
            <w:tcW w:w="638" w:type="pct"/>
            <w:vMerge/>
          </w:tcPr>
          <w:p w:rsidR="0024162D" w:rsidRPr="00DC1EA8" w:rsidRDefault="0024162D" w:rsidP="00DB421B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3286" w:type="pct"/>
          </w:tcPr>
          <w:p w:rsidR="0024162D" w:rsidRPr="00DC1EA8" w:rsidRDefault="0024162D" w:rsidP="00DB421B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(2)</w:t>
            </w:r>
            <w:r w:rsidRPr="00DC1EA8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感情丰富，能准确把握作品内涵与格调，能再现朗诵材料的意境</w:t>
            </w:r>
          </w:p>
        </w:tc>
        <w:tc>
          <w:tcPr>
            <w:tcW w:w="556" w:type="pct"/>
            <w:vAlign w:val="center"/>
          </w:tcPr>
          <w:p w:rsidR="0024162D" w:rsidRPr="00DC1EA8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520" w:type="pct"/>
            <w:vMerge/>
          </w:tcPr>
          <w:p w:rsidR="0024162D" w:rsidRPr="00906F14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FF00FF"/>
                <w:kern w:val="0"/>
                <w:sz w:val="24"/>
                <w:szCs w:val="24"/>
              </w:rPr>
            </w:pPr>
          </w:p>
        </w:tc>
      </w:tr>
      <w:tr w:rsidR="0024162D" w:rsidTr="002C6716">
        <w:trPr>
          <w:trHeight w:hRule="exact" w:val="624"/>
        </w:trPr>
        <w:tc>
          <w:tcPr>
            <w:tcW w:w="638" w:type="pct"/>
            <w:vMerge/>
          </w:tcPr>
          <w:p w:rsidR="0024162D" w:rsidRPr="00DC1EA8" w:rsidRDefault="0024162D" w:rsidP="00DB421B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3286" w:type="pct"/>
          </w:tcPr>
          <w:p w:rsidR="0024162D" w:rsidRPr="00DC1EA8" w:rsidRDefault="0024162D" w:rsidP="00DB421B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(3)</w:t>
            </w:r>
            <w:r w:rsidRPr="00DC1EA8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表演者使用的诠释方式与众不同</w:t>
            </w: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,</w:t>
            </w:r>
            <w:r w:rsidRPr="00DC1EA8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给人耳目一新的感觉，朗诵形式富有创意。</w:t>
            </w:r>
          </w:p>
        </w:tc>
        <w:tc>
          <w:tcPr>
            <w:tcW w:w="556" w:type="pct"/>
            <w:vAlign w:val="center"/>
          </w:tcPr>
          <w:p w:rsidR="0024162D" w:rsidRPr="00DC1EA8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520" w:type="pct"/>
            <w:vMerge/>
          </w:tcPr>
          <w:p w:rsidR="0024162D" w:rsidRPr="00906F14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FF00FF"/>
                <w:kern w:val="0"/>
                <w:sz w:val="24"/>
                <w:szCs w:val="24"/>
              </w:rPr>
            </w:pPr>
          </w:p>
        </w:tc>
      </w:tr>
      <w:tr w:rsidR="0024162D" w:rsidTr="002C6716">
        <w:trPr>
          <w:trHeight w:hRule="exact" w:val="624"/>
        </w:trPr>
        <w:tc>
          <w:tcPr>
            <w:tcW w:w="638" w:type="pct"/>
          </w:tcPr>
          <w:p w:rsidR="0024162D" w:rsidRPr="00DC1EA8" w:rsidRDefault="0024162D" w:rsidP="00DB421B">
            <w:pPr>
              <w:widowControl/>
              <w:jc w:val="left"/>
              <w:rPr>
                <w:rFonts w:ascii="仿宋_GB2312" w:eastAsia="仿宋_GB2312" w:hAnsi="Arial" w:cs="Arial"/>
                <w:color w:val="000000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3286" w:type="pct"/>
            <w:vAlign w:val="center"/>
          </w:tcPr>
          <w:p w:rsidR="0024162D" w:rsidRPr="00DC1EA8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56" w:type="pct"/>
            <w:vAlign w:val="center"/>
          </w:tcPr>
          <w:p w:rsidR="0024162D" w:rsidRPr="00DC1EA8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</w:pPr>
            <w:r w:rsidRPr="00DC1EA8">
              <w:rPr>
                <w:rFonts w:ascii="仿宋_GB2312" w:eastAsia="仿宋_GB2312" w:hAnsi="Arial" w:cs="Arial"/>
                <w:color w:val="000000"/>
                <w:kern w:val="0"/>
                <w:sz w:val="24"/>
                <w:szCs w:val="24"/>
              </w:rPr>
              <w:t>10.0</w:t>
            </w:r>
          </w:p>
        </w:tc>
        <w:tc>
          <w:tcPr>
            <w:tcW w:w="520" w:type="pct"/>
          </w:tcPr>
          <w:p w:rsidR="0024162D" w:rsidRPr="00906F14" w:rsidRDefault="0024162D" w:rsidP="00DB421B">
            <w:pPr>
              <w:widowControl/>
              <w:jc w:val="center"/>
              <w:rPr>
                <w:rFonts w:ascii="仿宋_GB2312" w:eastAsia="仿宋_GB2312" w:hAnsi="Arial" w:cs="Arial"/>
                <w:color w:val="FF00FF"/>
                <w:kern w:val="0"/>
                <w:sz w:val="24"/>
                <w:szCs w:val="24"/>
              </w:rPr>
            </w:pPr>
          </w:p>
        </w:tc>
      </w:tr>
    </w:tbl>
    <w:p w:rsidR="0024162D" w:rsidRPr="007528F4" w:rsidRDefault="0024162D"/>
    <w:sectPr w:rsidR="0024162D" w:rsidRPr="007528F4" w:rsidSect="007528F4"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62D" w:rsidRDefault="0024162D" w:rsidP="00D265AD">
      <w:r>
        <w:separator/>
      </w:r>
    </w:p>
  </w:endnote>
  <w:endnote w:type="continuationSeparator" w:id="0">
    <w:p w:rsidR="0024162D" w:rsidRDefault="0024162D" w:rsidP="00D26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62D" w:rsidRDefault="0024162D" w:rsidP="00D265AD">
      <w:r>
        <w:separator/>
      </w:r>
    </w:p>
  </w:footnote>
  <w:footnote w:type="continuationSeparator" w:id="0">
    <w:p w:rsidR="0024162D" w:rsidRDefault="0024162D" w:rsidP="00D26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8F4"/>
    <w:rsid w:val="0024162D"/>
    <w:rsid w:val="002C57F6"/>
    <w:rsid w:val="002C6716"/>
    <w:rsid w:val="00307F5F"/>
    <w:rsid w:val="003F4644"/>
    <w:rsid w:val="00411AD0"/>
    <w:rsid w:val="00457C92"/>
    <w:rsid w:val="00485074"/>
    <w:rsid w:val="005C28B7"/>
    <w:rsid w:val="00665F42"/>
    <w:rsid w:val="006A2FD2"/>
    <w:rsid w:val="006C3F84"/>
    <w:rsid w:val="007528F4"/>
    <w:rsid w:val="00906F14"/>
    <w:rsid w:val="00A82EF1"/>
    <w:rsid w:val="00BF4513"/>
    <w:rsid w:val="00C50D32"/>
    <w:rsid w:val="00D265AD"/>
    <w:rsid w:val="00DB421B"/>
    <w:rsid w:val="00DC1EA8"/>
    <w:rsid w:val="00E054BB"/>
    <w:rsid w:val="00E219AD"/>
    <w:rsid w:val="00E8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8F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26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65AD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26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65A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265</Words>
  <Characters>274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 User</cp:lastModifiedBy>
  <cp:revision>7</cp:revision>
  <dcterms:created xsi:type="dcterms:W3CDTF">2014-05-04T07:47:00Z</dcterms:created>
  <dcterms:modified xsi:type="dcterms:W3CDTF">2015-04-01T08:36:00Z</dcterms:modified>
</cp:coreProperties>
</file>